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49" w:rsidRPr="00410FB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</w:pPr>
      <w:bookmarkStart w:id="0" w:name="_GoBack"/>
      <w:bookmarkEnd w:id="0"/>
      <w:r w:rsidRPr="000967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</w:rPr>
        <w:t>Консультация для родителей</w:t>
      </w:r>
      <w:r w:rsidRPr="00236ED5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  <w:t xml:space="preserve"> "Особенности адаптации ребенка в санатории"</w:t>
      </w:r>
    </w:p>
    <w:p w:rsidR="001F41E5" w:rsidRPr="001F41E5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C27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1F41E5" w:rsidRPr="006E6D0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49" w:rsidRPr="00410FB7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41E5" w:rsidRDefault="00410FB7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FB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Многие родители, впервые отдавая своего малыша в санаторий на такой длительный срок, очень волнуются. Переживают: как ему будет, сможет ли он найти новых друзей, вольется ли в новый коллектив, будет ли ему комфортно психологически и прочее, прочее...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br/>
      </w:r>
      <w:r w:rsidR="001F41E5"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При поступлении ребенка в детский санаторий в его жизни сразу происходит множество изменений: строгий режим дня, отсутствие родителей в течение нескольких недель, новые требования к поведению, групповое круглосуточное или дневное</w:t>
      </w:r>
      <w:r w:rsidR="001F41E5">
        <w:rPr>
          <w:rFonts w:ascii="Times New Roman" w:eastAsia="Times New Roman" w:hAnsi="Times New Roman" w:cs="Times New Roman"/>
          <w:sz w:val="28"/>
          <w:szCs w:val="28"/>
        </w:rPr>
        <w:t xml:space="preserve"> пребывание.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Кроме того, начинается лечебный процесс: множество оздоровительных процедур, новые помещения, таящие в себе неизвестность, а значит, и «опасность», непривычный стиль общения. Дети приезжают в санаторий со всего Краснодарского края, из разных детских садов; дети имеют разный уровень физического и психического развития, воспитания, разные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lastRenderedPageBreak/>
        <w:t>привычки, обладают разными способностями. Смена коллектива и места пребывания является непривычной ситуацией, и, следовательно, наступает ожидаемый эмоциональный стресс.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Адаптационный период, т.е. привыкание, может длиться от двух до десяти суток. Это время знакомства с санаторием, приспособления к обычаям и распорядку дня, завоевания места в новом детском коллективе и налаживания отношений с персоналом. Как правило, уже на второй - третий день ребенок перестает жаловаться родителям на то, что ему скучно и/или не нравится в санатории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От успешной психологической адаптации напрямую зависит эффективность лечебного процесса: дети с удовольствием принимают групповые и индивидуальные физиотерапевтические лечебные процедуры, активно воспринимают лечебную физкультуру, массаж. Активное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развлекательных и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досуговых мероприятиях способствует созданию хорошего настроения, нормализации аппетита и сна.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Как же добиться, чтобы адаптационный период для ребёнка прошёл легче, а проблем и тревог у детей было меньше?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Процесс адаптации зависит от особенностей характера, темперамента и воспитания.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Для более быстрого и безболезненного привыкания к санаторию желательно, чтобы ребенок умел сам заводить межличностные контакты со сверстниками и поддерживать их, то есть дружить. Чем больше опыт коммуникации у ребенка, тем легче ему будет в санатории. Быстрее всего адаптируются к санаторной жизни дети активные, общительные и контактные, те, которые активно посещают различные спортивные секции, кружки рукоделия, музыкальные и художественные школы.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 вот «домашние», робкие и застенчивые дети, ослабленные дети с хронической патологией зачастую адаптируются дольше. Они стесняются сами завести знакомство, не стремятся проявить инициативу, поэтому в первые дни, пока воспитатель знакомится со своими подопечными и группа только начинает формироваться, «тихони» больше скучают по дому, чувс</w:t>
      </w:r>
      <w:r>
        <w:rPr>
          <w:rFonts w:ascii="Times New Roman" w:eastAsia="Times New Roman" w:hAnsi="Times New Roman" w:cs="Times New Roman"/>
          <w:sz w:val="28"/>
          <w:szCs w:val="28"/>
        </w:rPr>
        <w:t>твуют себя лишними. Персоналу санатория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требуется время на то, чтобы вовлечь таких детей в санаторную жизнь, завоевать их доверие.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Детские психологи советуют родителям и близким: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«Не стоит сразу остро реагировать на жалобы ребенка и его разочарование санаторной жизнью. Скорее всего, это временное явление, связанное с так называемым периодом адаптации»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Мы знаем, что некоторые родители, особенно те, кто впервые отправил ребенка в санаторий, начинают чрезмерно переживать, или, приняв поспешное решение, 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не дожидаясь конца потока, з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абирают своего ребёнка домой. Однако поверьте, пройдет несколько дней и ребенок успокоится, привыкнет и, вероятно, в конце смены даже не захочет уезжать домой!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Родители могут и должны подготовить каждого ребенка к санаторию, постараться привить ему те навыки, которые позволят скорее освоиться в группах, влиться в коллектив.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Если ребенок отправляется в санаторий впервые или едет после неудачного опыта, родителям следует заранее узнать про распорядок и правила санаторной жизни (имеются на сайте) и подробно рассказать о них ребенку, чтоб он хорошо представлял себе куда едет. Не желательно отправлять ребенка в санаторий, если он сам совсем не хочет.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Непосредственно перед заездом родителям следует еще раз поговорить с ребенком, объяснить, что они будут по нему скучать и он, конечно, тоже; что первые дни самые сложные, что главное не робеть, не бояться спрашивать и знакомиться. Убедите ребенка, что даже будучи далеко от дома он не окажется брошенным, у него все равно будет защита и опора – это персонал санатория. Очень важно, чтобы родители объяснили ребенку, что в любой ситуации он может обратиться к медперсоналу или воспитателю за помощью или советом.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Маленьким детям можно дать с собой домашнюю любимую игрушку или книжку и сказать, что уж с такими верными и понимающими друз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ьями ему точно не будет одиноко!!!</w:t>
      </w:r>
      <w:r w:rsidRPr="0046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1E5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Прекратить просьбы забрать ребенка домой можно различными сп</w:t>
      </w:r>
      <w:r>
        <w:rPr>
          <w:rFonts w:ascii="Times New Roman" w:eastAsia="Times New Roman" w:hAnsi="Times New Roman" w:cs="Times New Roman"/>
          <w:sz w:val="28"/>
          <w:szCs w:val="28"/>
        </w:rPr>
        <w:t>особами. Наиболее эффективный способ -  пообещать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ребенку, что по окончании смены купите ему новую игрушку, сводите его в кинотеатр или зоопарк. </w:t>
      </w:r>
    </w:p>
    <w:p w:rsidR="001F41E5" w:rsidRPr="005B45ED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Важно предлагать ребенку нечто желанное, не то, что, ему нужно, а то, что хочется. Обещание придется сдержать даже в том случае, если ребенку понравится в санатории и остаток смены он проведет с удовольствием!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Адаптация, естественный процесс, и все же это вовсе не означает, что не стоит обращать внимания на жалобы и слезные просьбы ребенка забрать его из санатория. Напротив, надо расспросить ребенка о том, что именно не нравится в санатории, предложить решение этих проблем, посоветовать обратиться к воспитателю, сказать, что вы тоже скучаете, но верите, что он быстро найдет новых друзей, в общем, следует настроить ребенка на хороший отдых и лечение. Ни в коем случае не обещайте забрать ребенка из санатория, если Вы не готовы сделать это! Ребенок может жаловаться на то, чт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ему плохо в санатории.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Вам следует обязательно связаться с лечащим врачом и попросить прояснить ситуацию, чтобы понять, говорит ли ребенок правду или фантазирует с целью привлечения внимания.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же ребенка никто не обижал, то надо объяснить ему, что подобная ложь не только некрасива, но и чревата тем, что в следующий раз, когда действительно может потребоваться помощь, ему могут не поверить.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Демонстративный ребенок (у таких детей высока потребность в самоутверждении, поэтому они всё время озабочены тем, чтобы показать своё превосходство над другими детьми) в группе чувствует недостаток внимания к себе и поэтому, с целью привлечения внимания, может кричат</w:t>
      </w:r>
      <w:r>
        <w:rPr>
          <w:rFonts w:ascii="Times New Roman" w:eastAsia="Times New Roman" w:hAnsi="Times New Roman" w:cs="Times New Roman"/>
          <w:sz w:val="28"/>
          <w:szCs w:val="28"/>
        </w:rPr>
        <w:t>ь и ругаться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Однако,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если поведение ребенка носит откровенно агрессивный и </w:t>
      </w:r>
      <w:proofErr w:type="spellStart"/>
      <w:r w:rsidRPr="005B45ED">
        <w:rPr>
          <w:rFonts w:ascii="Times New Roman" w:eastAsia="Times New Roman" w:hAnsi="Times New Roman" w:cs="Times New Roman"/>
          <w:sz w:val="28"/>
          <w:szCs w:val="28"/>
        </w:rPr>
        <w:t>травмоопасный</w:t>
      </w:r>
      <w:proofErr w:type="spellEnd"/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характер для него и других детей, мешает лечебному процессу, следует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вопрос о возможной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досрочной выписки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переводе из суточной группы в дневную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41E5" w:rsidRPr="00096750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096750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Каждый ребёнок индивидуален, поэтому только родители могут решить, что для него будет лучше!</w:t>
      </w:r>
    </w:p>
    <w:p w:rsidR="001F41E5" w:rsidRPr="005B45ED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6532" w:rsidRDefault="00DF6532"/>
    <w:sectPr w:rsidR="00DF6532" w:rsidSect="00DF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5"/>
    <w:rsid w:val="00096750"/>
    <w:rsid w:val="001F41E5"/>
    <w:rsid w:val="00410FB7"/>
    <w:rsid w:val="009C3C49"/>
    <w:rsid w:val="00CF2316"/>
    <w:rsid w:val="00D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21941-F785-478B-BD57-820D5D1A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DLAdmin</cp:lastModifiedBy>
  <cp:revision>2</cp:revision>
  <dcterms:created xsi:type="dcterms:W3CDTF">2020-12-04T09:02:00Z</dcterms:created>
  <dcterms:modified xsi:type="dcterms:W3CDTF">2020-12-04T09:02:00Z</dcterms:modified>
</cp:coreProperties>
</file>